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2958" w14:textId="4ECEE4F8" w:rsidR="000A6C60" w:rsidRPr="007E468F" w:rsidRDefault="00E66560" w:rsidP="007E468F">
      <w:pPr>
        <w:spacing w:line="480" w:lineRule="auto"/>
        <w:rPr>
          <w:b/>
          <w:bCs/>
          <w:sz w:val="28"/>
          <w:szCs w:val="28"/>
        </w:rPr>
      </w:pPr>
      <w:r w:rsidRPr="007E468F">
        <w:rPr>
          <w:b/>
          <w:bCs/>
          <w:sz w:val="28"/>
          <w:szCs w:val="28"/>
        </w:rPr>
        <w:t>Gode råd om at tage fotos:</w:t>
      </w:r>
    </w:p>
    <w:p w14:paraId="4DBFF1C1" w14:textId="7831D64F" w:rsidR="007E468F" w:rsidRDefault="00E66560" w:rsidP="007E468F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7E468F">
        <w:rPr>
          <w:b/>
          <w:bCs/>
        </w:rPr>
        <w:t xml:space="preserve">Gruppebillede kan tages </w:t>
      </w:r>
      <w:r w:rsidR="006A2B01">
        <w:rPr>
          <w:b/>
          <w:bCs/>
        </w:rPr>
        <w:t>fra siden for at få fokus</w:t>
      </w:r>
      <w:r w:rsidRPr="007E468F">
        <w:rPr>
          <w:b/>
          <w:bCs/>
        </w:rPr>
        <w:t xml:space="preserve"> – husk at folk skal stå tæt og ikke for spredt</w:t>
      </w:r>
    </w:p>
    <w:p w14:paraId="4418D596" w14:textId="3B3F03F9" w:rsidR="00E978FE" w:rsidRPr="007E468F" w:rsidRDefault="00E978FE" w:rsidP="007E468F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Tænk på baggrund – helst så rolig som mulig</w:t>
      </w:r>
    </w:p>
    <w:p w14:paraId="47B360A0" w14:textId="34428B57" w:rsidR="00E66560" w:rsidRDefault="007E468F" w:rsidP="007E468F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Hvis muligt, find </w:t>
      </w:r>
      <w:r w:rsidR="00E66560" w:rsidRPr="007E468F">
        <w:rPr>
          <w:b/>
          <w:bCs/>
        </w:rPr>
        <w:t>en ramme til dit billede – kan være en port, en låge, en kirkedør eller lignende</w:t>
      </w:r>
    </w:p>
    <w:p w14:paraId="496EBBE0" w14:textId="7E2B9DA5" w:rsidR="007E468F" w:rsidRPr="007E468F" w:rsidRDefault="007E468F" w:rsidP="007E468F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Tænk på lyset. Direkte sol i øjnene er skidt, og indenfor kan sidelys fx fra vindue være godt </w:t>
      </w:r>
    </w:p>
    <w:p w14:paraId="35ED2A65" w14:textId="27A0619E" w:rsidR="00E978FE" w:rsidRPr="00124468" w:rsidRDefault="007E468F" w:rsidP="00124468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Der er </w:t>
      </w:r>
      <w:r w:rsidRPr="007E468F">
        <w:rPr>
          <w:b/>
          <w:bCs/>
        </w:rPr>
        <w:t>3 perspektiver, brug dem alle for variationens skyld – øjenhøjde, fugle- og frøperspektiv</w:t>
      </w:r>
    </w:p>
    <w:sectPr w:rsidR="00E978FE" w:rsidRPr="001244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318"/>
    <w:multiLevelType w:val="hybridMultilevel"/>
    <w:tmpl w:val="389E7D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0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0"/>
    <w:rsid w:val="000A6C60"/>
    <w:rsid w:val="00124468"/>
    <w:rsid w:val="006A2B01"/>
    <w:rsid w:val="007E468F"/>
    <w:rsid w:val="00E66560"/>
    <w:rsid w:val="00E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F6C6"/>
  <w15:chartTrackingRefBased/>
  <w15:docId w15:val="{C7849723-E717-49D6-BC74-057AA00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395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Kjær</dc:creator>
  <cp:keywords/>
  <dc:description/>
  <cp:lastModifiedBy>Alex Kjær</cp:lastModifiedBy>
  <cp:revision>3</cp:revision>
  <cp:lastPrinted>2023-02-08T07:49:00Z</cp:lastPrinted>
  <dcterms:created xsi:type="dcterms:W3CDTF">2023-04-11T07:26:00Z</dcterms:created>
  <dcterms:modified xsi:type="dcterms:W3CDTF">2023-04-11T07:29:00Z</dcterms:modified>
</cp:coreProperties>
</file>