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5B" w:rsidRPr="00483150" w:rsidRDefault="00BE7F5B">
      <w:pPr>
        <w:rPr>
          <w:b/>
        </w:rPr>
      </w:pPr>
      <w:r w:rsidRPr="00483150">
        <w:rPr>
          <w:b/>
        </w:rPr>
        <w:t>Den skyldige</w:t>
      </w:r>
    </w:p>
    <w:p w:rsidR="00BE7F5B" w:rsidRDefault="00BE7F5B">
      <w:r>
        <w:t>Instruktion: Gunnar M</w:t>
      </w:r>
      <w:r w:rsidR="007B17B8">
        <w:t>ö</w:t>
      </w:r>
      <w:r>
        <w:t>ller</w:t>
      </w:r>
    </w:p>
    <w:p w:rsidR="00BE7F5B" w:rsidRDefault="00BE7F5B">
      <w:r>
        <w:t>Danmark 2018</w:t>
      </w:r>
    </w:p>
    <w:p w:rsidR="00BE7F5B" w:rsidRDefault="00BE7F5B"/>
    <w:p w:rsidR="007B17B8" w:rsidRPr="002451AB" w:rsidRDefault="00013737" w:rsidP="00777650">
      <w:pPr>
        <w:spacing w:line="360" w:lineRule="auto"/>
      </w:pPr>
      <w:r>
        <w:t xml:space="preserve">Politibetjenten Asger Holm har sin sidste vagt på alarmcentralen, da han modtager et opkald fra en desperat kvinde. </w:t>
      </w:r>
      <w:r w:rsidR="00483150">
        <w:t>Et nødråb, der rusker op i den kyniske Asger. Instruktøren Gustav M</w:t>
      </w:r>
      <w:r w:rsidR="00A720F4">
        <w:t>ö</w:t>
      </w:r>
      <w:r w:rsidR="00483150">
        <w:t>llers debutfilm er en sublim thriller, der</w:t>
      </w:r>
      <w:r w:rsidR="009614E4">
        <w:t xml:space="preserve"> selvom den</w:t>
      </w:r>
      <w:r w:rsidR="00483150">
        <w:t xml:space="preserve"> udspiller sig </w:t>
      </w:r>
      <w:r w:rsidR="009614E4">
        <w:t xml:space="preserve">i et lukket rum, forstår at fremstille </w:t>
      </w:r>
      <w:r w:rsidR="005F05BF">
        <w:t>personer</w:t>
      </w:r>
      <w:r w:rsidR="009614E4">
        <w:t xml:space="preserve"> og situationer, vi aldrig ser. Gennem brug af dialog og lyd </w:t>
      </w:r>
      <w:r w:rsidR="00000098">
        <w:t>udfolder</w:t>
      </w:r>
      <w:r w:rsidR="009614E4">
        <w:t xml:space="preserve"> </w:t>
      </w:r>
      <w:r w:rsidR="009614E4" w:rsidRPr="009614E4">
        <w:rPr>
          <w:i/>
        </w:rPr>
        <w:t>Den skyldige</w:t>
      </w:r>
      <w:r w:rsidR="005D1D86">
        <w:t xml:space="preserve"> </w:t>
      </w:r>
      <w:r w:rsidR="00000098">
        <w:t xml:space="preserve">et </w:t>
      </w:r>
      <w:r w:rsidR="002451AB">
        <w:t xml:space="preserve">voldsomt og </w:t>
      </w:r>
      <w:r w:rsidR="00000098">
        <w:t>nervepirrende familiedrama</w:t>
      </w:r>
      <w:r w:rsidR="00A720F4">
        <w:t>,</w:t>
      </w:r>
      <w:r w:rsidR="00000098">
        <w:t xml:space="preserve"> hvor </w:t>
      </w:r>
      <w:r w:rsidR="005153ED">
        <w:t xml:space="preserve">tvivlen om hvem der egentlig er den skyldige </w:t>
      </w:r>
      <w:r w:rsidR="005F05BF">
        <w:t>forandr</w:t>
      </w:r>
      <w:r w:rsidR="00A720F4">
        <w:t>es</w:t>
      </w:r>
      <w:r w:rsidR="005F05BF">
        <w:t xml:space="preserve"> gennem fortællingen.</w:t>
      </w:r>
      <w:r w:rsidR="005153ED">
        <w:t xml:space="preserve"> </w:t>
      </w:r>
      <w:r w:rsidR="00483150">
        <w:t xml:space="preserve">Jacob Cedergren er fremragende i den altdominerende rolle som Asger, </w:t>
      </w:r>
      <w:r w:rsidR="009614E4">
        <w:t xml:space="preserve">der </w:t>
      </w:r>
      <w:r w:rsidR="00A720F4">
        <w:t>i kraft af sine</w:t>
      </w:r>
      <w:r w:rsidR="00A170B7">
        <w:t xml:space="preserve"> valg ender med at må</w:t>
      </w:r>
      <w:r w:rsidR="00572903">
        <w:t>tte</w:t>
      </w:r>
      <w:bookmarkStart w:id="0" w:name="_GoBack"/>
      <w:bookmarkEnd w:id="0"/>
      <w:r w:rsidR="00A170B7">
        <w:t xml:space="preserve"> tage stilling til sine egne handlinger.</w:t>
      </w:r>
      <w:r w:rsidR="002451AB">
        <w:t xml:space="preserve"> I thrillerens form formår</w:t>
      </w:r>
      <w:r w:rsidR="009614E4" w:rsidRPr="009614E4">
        <w:rPr>
          <w:i/>
        </w:rPr>
        <w:t xml:space="preserve"> </w:t>
      </w:r>
      <w:r w:rsidR="002451AB">
        <w:rPr>
          <w:i/>
        </w:rPr>
        <w:t>Den skyldige</w:t>
      </w:r>
      <w:r w:rsidR="002451AB">
        <w:t xml:space="preserve"> at rejse nogle fundamentale menneskelige problemstillinger om skyld, straf og at verden ikke altid hænger sammen på den måde, vi umiddelbart tror.</w:t>
      </w:r>
    </w:p>
    <w:p w:rsidR="007B17B8" w:rsidRDefault="007B17B8" w:rsidP="00777650">
      <w:pPr>
        <w:spacing w:line="360" w:lineRule="auto"/>
      </w:pPr>
    </w:p>
    <w:p w:rsidR="00FA0956" w:rsidRDefault="007B17B8" w:rsidP="00777650">
      <w:pPr>
        <w:spacing w:line="360" w:lineRule="auto"/>
      </w:pPr>
      <w:r w:rsidRPr="00FA0956">
        <w:rPr>
          <w:b/>
        </w:rPr>
        <w:t>Spørgsmål:</w:t>
      </w:r>
    </w:p>
    <w:p w:rsidR="00FA0956" w:rsidRDefault="00FA0956" w:rsidP="00777650">
      <w:pPr>
        <w:spacing w:line="360" w:lineRule="auto"/>
      </w:pPr>
      <w:r>
        <w:t>Hvem er Asger</w:t>
      </w:r>
      <w:r w:rsidR="009614E4">
        <w:t>? Og hvorfor arbejder han på Alarmcentralen?</w:t>
      </w:r>
    </w:p>
    <w:p w:rsidR="00FA0956" w:rsidRDefault="00FA0956" w:rsidP="00777650">
      <w:pPr>
        <w:spacing w:line="360" w:lineRule="auto"/>
      </w:pPr>
      <w:r>
        <w:t>Filmen falder i forskellige dele. Hvor mange er der? Og kan man give de enkelte dele en overskrift</w:t>
      </w:r>
      <w:r w:rsidR="009614E4">
        <w:t>?</w:t>
      </w:r>
    </w:p>
    <w:p w:rsidR="00FA0956" w:rsidRDefault="00FA0956" w:rsidP="00777650">
      <w:pPr>
        <w:spacing w:line="360" w:lineRule="auto"/>
      </w:pPr>
      <w:r>
        <w:t>Hvilken udvikling gennemgår Asger gennem filmen?</w:t>
      </w:r>
    </w:p>
    <w:p w:rsidR="007B17B8" w:rsidRDefault="00013737" w:rsidP="00777650">
      <w:pPr>
        <w:spacing w:line="360" w:lineRule="auto"/>
      </w:pPr>
      <w:r>
        <w:t xml:space="preserve">Filmens titel er </w:t>
      </w:r>
      <w:r w:rsidRPr="00013737">
        <w:rPr>
          <w:i/>
        </w:rPr>
        <w:t>Den skyldige</w:t>
      </w:r>
      <w:r>
        <w:t>. H</w:t>
      </w:r>
      <w:r w:rsidR="007B17B8">
        <w:t>vem er den skyldige</w:t>
      </w:r>
      <w:r>
        <w:t xml:space="preserve"> i filmen</w:t>
      </w:r>
      <w:r w:rsidR="007B17B8">
        <w:t>?</w:t>
      </w:r>
    </w:p>
    <w:p w:rsidR="00FA0956" w:rsidRDefault="00FA0956"/>
    <w:p w:rsidR="00483150" w:rsidRDefault="00483150"/>
    <w:p w:rsidR="00013737" w:rsidRDefault="00013737"/>
    <w:p w:rsidR="00013737" w:rsidRDefault="00013737"/>
    <w:p w:rsidR="00013737" w:rsidRDefault="00013737"/>
    <w:p w:rsidR="007B17B8" w:rsidRDefault="007B17B8"/>
    <w:sectPr w:rsidR="007B17B8" w:rsidSect="00174AC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5B"/>
    <w:rsid w:val="00000098"/>
    <w:rsid w:val="00013737"/>
    <w:rsid w:val="000948FF"/>
    <w:rsid w:val="00174ACE"/>
    <w:rsid w:val="001A3366"/>
    <w:rsid w:val="002451AB"/>
    <w:rsid w:val="00483150"/>
    <w:rsid w:val="00507499"/>
    <w:rsid w:val="005153ED"/>
    <w:rsid w:val="00572903"/>
    <w:rsid w:val="005D1D86"/>
    <w:rsid w:val="005F05BF"/>
    <w:rsid w:val="00777650"/>
    <w:rsid w:val="007B17B8"/>
    <w:rsid w:val="009614E4"/>
    <w:rsid w:val="00A142D6"/>
    <w:rsid w:val="00A170B7"/>
    <w:rsid w:val="00A720F4"/>
    <w:rsid w:val="00BE7F5B"/>
    <w:rsid w:val="00EA1A36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15CE5"/>
  <w14:defaultImageDpi w14:val="32767"/>
  <w15:chartTrackingRefBased/>
  <w15:docId w15:val="{F3548AE6-5541-4A42-B0C9-2C26680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95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9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188</Words>
  <Characters>998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12</cp:revision>
  <dcterms:created xsi:type="dcterms:W3CDTF">2019-02-18T19:03:00Z</dcterms:created>
  <dcterms:modified xsi:type="dcterms:W3CDTF">2019-03-26T18:26:00Z</dcterms:modified>
</cp:coreProperties>
</file>